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BF75" w14:textId="77777777" w:rsidR="0029103B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>Bestekomschrijving Nophadrain Extensief groendak systeem</w:t>
      </w:r>
    </w:p>
    <w:p w14:paraId="1AA16E8F" w14:textId="7A796282" w:rsidR="00C55F3A" w:rsidRPr="00F7513A" w:rsidRDefault="0029103B" w:rsidP="00C55F3A">
      <w:pPr>
        <w:pStyle w:val="Koptek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Omgekeerd dak</w:t>
      </w:r>
      <w:r w:rsidR="00C55F3A" w:rsidRPr="00F7513A">
        <w:rPr>
          <w:b/>
          <w:bCs/>
          <w:sz w:val="26"/>
          <w:szCs w:val="26"/>
        </w:rPr>
        <w:t>: 1,5° tot 15°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22052535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>vanaf 95 kg</w:t>
      </w:r>
      <w:r w:rsidR="00E41887">
        <w:t>/m²</w:t>
      </w:r>
      <w:r w:rsidR="00E41887">
        <w:br/>
        <w:t xml:space="preserve">Systeemhoogte: vanaf </w:t>
      </w:r>
      <w:r w:rsidR="00B5633D">
        <w:t>97 mm</w:t>
      </w:r>
      <w:r w:rsidR="00B5633D">
        <w:br/>
        <w:t>Waterbuffering: vanaf 28 l/m²</w:t>
      </w:r>
      <w:r>
        <w:br/>
      </w:r>
    </w:p>
    <w:p w14:paraId="745E096A" w14:textId="156E311D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E93F6A">
        <w:t xml:space="preserve">Leverancier: </w:t>
      </w:r>
      <w:r w:rsidR="00E93F6A">
        <w:br/>
        <w:t>Nophadrain BV</w:t>
      </w:r>
      <w:r w:rsidR="00E93F6A">
        <w:br/>
      </w:r>
      <w:r w:rsidR="00E93F6A" w:rsidRPr="00835A3E">
        <w:t xml:space="preserve">Mercuriusstraat 10 </w:t>
      </w:r>
      <w:r w:rsidR="00E93F6A">
        <w:br/>
      </w:r>
      <w:r w:rsidR="00E93F6A" w:rsidRPr="00835A3E">
        <w:t>6468 ER Kerkrade</w:t>
      </w:r>
      <w:r w:rsidR="00E93F6A">
        <w:br/>
        <w:t>Tel: 045 535 50 30</w:t>
      </w:r>
      <w:r w:rsidR="00E93F6A">
        <w:br/>
      </w:r>
      <w:r w:rsidR="00E93F6A" w:rsidRPr="005B0FE6">
        <w:t>www.</w:t>
      </w:r>
      <w:r w:rsidR="00E93F6A">
        <w:t>n</w:t>
      </w:r>
      <w:r w:rsidR="00E93F6A" w:rsidRPr="005B0FE6">
        <w:t>ophadrain.nl</w:t>
      </w:r>
      <w:r w:rsidR="00C55F3A">
        <w:br/>
      </w:r>
      <w:r w:rsidR="00C55F3A" w:rsidRPr="00651C47">
        <w:t>Type dak</w:t>
      </w:r>
      <w:r>
        <w:t>: Extensief groendak; Sedumbeplanting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62DC77A3" w:rsidR="00C55F3A" w:rsidRPr="006C75F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>ND 4+1h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588CBD38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DGS-E Substraat Extensief</w:t>
      </w:r>
      <w:r w:rsidR="001E6932">
        <w:t xml:space="preserve"> </w:t>
      </w:r>
      <w:r w:rsidR="005E0A80">
        <w:t>50-80 mm</w:t>
      </w:r>
    </w:p>
    <w:p w14:paraId="0E3FE33A" w14:textId="4573A3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FF007A" w:rsidRPr="00FF007A">
        <w:t>Extensieve vegetatie; ND Sedummat</w:t>
      </w:r>
      <w:r w:rsidR="00FF007A">
        <w:t>ten</w:t>
      </w:r>
      <w:r w:rsidR="00FF007A" w:rsidRPr="00FF007A">
        <w:t>, N</w:t>
      </w:r>
      <w:r w:rsidR="00FF007A">
        <w:t xml:space="preserve">D Sedumstekken </w:t>
      </w:r>
      <w:r w:rsidR="00FF007A">
        <w:tab/>
        <w:t>of ND Plugplanten.</w:t>
      </w:r>
      <w:r w:rsidRPr="0029103B">
        <w:tab/>
      </w:r>
    </w:p>
    <w:p w14:paraId="4F718605" w14:textId="47E4A76E" w:rsidR="001B20A0" w:rsidRPr="0029103B" w:rsidRDefault="00C55F3A" w:rsidP="001B20A0">
      <w:pPr>
        <w:spacing w:after="0" w:line="240" w:lineRule="auto"/>
        <w:ind w:left="709"/>
      </w:pPr>
      <w:r w:rsidRPr="0029103B">
        <w:t>-</w:t>
      </w:r>
      <w:r w:rsidRPr="0029103B">
        <w:tab/>
      </w:r>
      <w:r w:rsidR="009C0FA0" w:rsidRPr="0029103B">
        <w:t>ND RS</w:t>
      </w:r>
      <w:r w:rsidR="00CF603C" w:rsidRPr="0029103B">
        <w:t xml:space="preserve">-8 </w:t>
      </w:r>
      <w:r w:rsidR="00681934" w:rsidRPr="0029103B">
        <w:t>Controleput</w:t>
      </w:r>
      <w:r w:rsidR="00CF603C" w:rsidRPr="0029103B">
        <w:t xml:space="preserve"> inclusief deksel 80 mm</w:t>
      </w:r>
      <w:r w:rsidR="00681934" w:rsidRPr="0029103B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165C8D1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7439F6">
        <w:t>de thermische isolatie</w:t>
      </w:r>
      <w:r w:rsidR="00362597" w:rsidRPr="00362597">
        <w:t xml:space="preserve">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lastRenderedPageBreak/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1D74" w14:textId="77777777" w:rsidR="00B33312" w:rsidRDefault="00B33312" w:rsidP="00A82355">
      <w:pPr>
        <w:spacing w:after="0" w:line="240" w:lineRule="auto"/>
      </w:pPr>
      <w:r>
        <w:separator/>
      </w:r>
    </w:p>
  </w:endnote>
  <w:endnote w:type="continuationSeparator" w:id="0">
    <w:p w14:paraId="505118F8" w14:textId="77777777" w:rsidR="00B33312" w:rsidRDefault="00B33312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8D94A" w14:textId="77777777" w:rsidR="00B33312" w:rsidRDefault="00B33312" w:rsidP="00A82355">
      <w:pPr>
        <w:spacing w:after="0" w:line="240" w:lineRule="auto"/>
      </w:pPr>
      <w:r>
        <w:separator/>
      </w:r>
    </w:p>
  </w:footnote>
  <w:footnote w:type="continuationSeparator" w:id="0">
    <w:p w14:paraId="47EBEE90" w14:textId="77777777" w:rsidR="00B33312" w:rsidRDefault="00B33312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92966"/>
    <w:rsid w:val="000E4536"/>
    <w:rsid w:val="00120037"/>
    <w:rsid w:val="00160B33"/>
    <w:rsid w:val="001A6CA3"/>
    <w:rsid w:val="001B20A0"/>
    <w:rsid w:val="001E6932"/>
    <w:rsid w:val="00206805"/>
    <w:rsid w:val="0026478A"/>
    <w:rsid w:val="0029103B"/>
    <w:rsid w:val="002B25BD"/>
    <w:rsid w:val="002E4642"/>
    <w:rsid w:val="00362597"/>
    <w:rsid w:val="00381D51"/>
    <w:rsid w:val="0039448D"/>
    <w:rsid w:val="003C135F"/>
    <w:rsid w:val="003C2410"/>
    <w:rsid w:val="003D7DD6"/>
    <w:rsid w:val="004111DB"/>
    <w:rsid w:val="005353A3"/>
    <w:rsid w:val="00566EA4"/>
    <w:rsid w:val="005B0FE6"/>
    <w:rsid w:val="005E0A80"/>
    <w:rsid w:val="005E1E99"/>
    <w:rsid w:val="005F42EC"/>
    <w:rsid w:val="005F501C"/>
    <w:rsid w:val="00611B9C"/>
    <w:rsid w:val="00651C47"/>
    <w:rsid w:val="006547E6"/>
    <w:rsid w:val="00676994"/>
    <w:rsid w:val="00681934"/>
    <w:rsid w:val="006C75F1"/>
    <w:rsid w:val="00734EB8"/>
    <w:rsid w:val="007439F6"/>
    <w:rsid w:val="007738B1"/>
    <w:rsid w:val="00795AE7"/>
    <w:rsid w:val="00823EF5"/>
    <w:rsid w:val="009C0FA0"/>
    <w:rsid w:val="009F0FB4"/>
    <w:rsid w:val="00A0546E"/>
    <w:rsid w:val="00A504D4"/>
    <w:rsid w:val="00A65EA3"/>
    <w:rsid w:val="00A816A5"/>
    <w:rsid w:val="00A82355"/>
    <w:rsid w:val="00AD6BC0"/>
    <w:rsid w:val="00B2355C"/>
    <w:rsid w:val="00B33312"/>
    <w:rsid w:val="00B5232A"/>
    <w:rsid w:val="00B5633D"/>
    <w:rsid w:val="00B67DA5"/>
    <w:rsid w:val="00BA506B"/>
    <w:rsid w:val="00BB3AC3"/>
    <w:rsid w:val="00BC2604"/>
    <w:rsid w:val="00BC69F2"/>
    <w:rsid w:val="00BD121C"/>
    <w:rsid w:val="00BF6C4D"/>
    <w:rsid w:val="00C22A68"/>
    <w:rsid w:val="00C55F3A"/>
    <w:rsid w:val="00C825C4"/>
    <w:rsid w:val="00CB6B78"/>
    <w:rsid w:val="00CF54CC"/>
    <w:rsid w:val="00CF603C"/>
    <w:rsid w:val="00CF6EEE"/>
    <w:rsid w:val="00D04EFD"/>
    <w:rsid w:val="00DD39F9"/>
    <w:rsid w:val="00DE5598"/>
    <w:rsid w:val="00E14C42"/>
    <w:rsid w:val="00E41887"/>
    <w:rsid w:val="00E93F6A"/>
    <w:rsid w:val="00EE2F1A"/>
    <w:rsid w:val="00F648AD"/>
    <w:rsid w:val="00F81685"/>
    <w:rsid w:val="00FC53FC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51</cp:revision>
  <dcterms:created xsi:type="dcterms:W3CDTF">2026-02-24T13:03:00Z</dcterms:created>
  <dcterms:modified xsi:type="dcterms:W3CDTF">2026-03-03T09:33:00Z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