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48A254C3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>Bestekomschrijving Nophadrain Extensief groendak systeem</w:t>
      </w:r>
      <w:r w:rsidR="00DE29F9">
        <w:rPr>
          <w:b/>
          <w:bCs/>
          <w:sz w:val="26"/>
          <w:szCs w:val="26"/>
        </w:rPr>
        <w:t>,</w:t>
      </w:r>
      <w:r w:rsidR="00F46075">
        <w:rPr>
          <w:b/>
          <w:bCs/>
          <w:sz w:val="26"/>
          <w:szCs w:val="26"/>
        </w:rPr>
        <w:t xml:space="preserve"> </w:t>
      </w:r>
      <w:r w:rsidR="00F46075">
        <w:rPr>
          <w:b/>
          <w:bCs/>
          <w:sz w:val="26"/>
          <w:szCs w:val="26"/>
        </w:rPr>
        <w:br/>
      </w:r>
      <w:r w:rsidR="00C432BF">
        <w:rPr>
          <w:b/>
          <w:bCs/>
          <w:sz w:val="26"/>
          <w:szCs w:val="26"/>
        </w:rPr>
        <w:t xml:space="preserve">Hellend dak </w:t>
      </w:r>
      <w:r w:rsidR="00CE69EB">
        <w:rPr>
          <w:b/>
          <w:bCs/>
          <w:sz w:val="26"/>
          <w:szCs w:val="26"/>
        </w:rPr>
        <w:t>meerlaags</w:t>
      </w:r>
      <w:r w:rsidR="00C432BF">
        <w:rPr>
          <w:b/>
          <w:bCs/>
          <w:sz w:val="26"/>
          <w:szCs w:val="26"/>
        </w:rPr>
        <w:t xml:space="preserve">: 15° </w:t>
      </w:r>
      <w:r w:rsidR="007D0517">
        <w:rPr>
          <w:b/>
          <w:bCs/>
          <w:sz w:val="26"/>
          <w:szCs w:val="26"/>
        </w:rPr>
        <w:t>tot</w:t>
      </w:r>
      <w:r w:rsidR="00C432BF">
        <w:rPr>
          <w:b/>
          <w:bCs/>
          <w:sz w:val="26"/>
          <w:szCs w:val="26"/>
        </w:rPr>
        <w:t xml:space="preserve"> </w:t>
      </w:r>
      <w:r w:rsidR="001C568B">
        <w:rPr>
          <w:b/>
          <w:bCs/>
          <w:sz w:val="26"/>
          <w:szCs w:val="26"/>
        </w:rPr>
        <w:t>25°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5A37B17B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A0546E" w:rsidRPr="005353A3">
        <w:rPr>
          <w:b/>
          <w:bCs/>
        </w:rPr>
        <w:t>sedumbeplanting</w:t>
      </w:r>
      <w:r>
        <w:br/>
      </w:r>
      <w:r w:rsidR="0039448D">
        <w:t>G</w:t>
      </w:r>
      <w:r>
        <w:t>ewicht</w:t>
      </w:r>
      <w:r w:rsidR="0039448D">
        <w:t xml:space="preserve"> dakaankleding: </w:t>
      </w:r>
      <w:r w:rsidR="00D04EFD">
        <w:t xml:space="preserve">vanaf </w:t>
      </w:r>
      <w:r w:rsidR="00A1273E">
        <w:t>55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A1273E">
        <w:t>88</w:t>
      </w:r>
      <w:r w:rsidR="00B5633D">
        <w:t xml:space="preserve"> mm</w:t>
      </w:r>
      <w:r w:rsidR="00B5633D">
        <w:br/>
        <w:t xml:space="preserve">Waterbuffering: vanaf </w:t>
      </w:r>
      <w:r w:rsidR="00A1273E">
        <w:t>35</w:t>
      </w:r>
      <w:r w:rsidR="00B5633D">
        <w:t xml:space="preserve"> l/m²</w:t>
      </w:r>
      <w:r>
        <w:br/>
      </w:r>
    </w:p>
    <w:p w14:paraId="745E096A" w14:textId="6A2F09D3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>Nophadrain Extensief Groendaksysteem</w:t>
      </w:r>
      <w:r w:rsidR="00C55F3A">
        <w:br/>
      </w:r>
      <w:r w:rsidR="00017EEF">
        <w:t xml:space="preserve">Leverancier: </w:t>
      </w:r>
      <w:r w:rsidR="00017EEF">
        <w:br/>
        <w:t>Nophadrain BV</w:t>
      </w:r>
      <w:r w:rsidR="00017EEF">
        <w:br/>
      </w:r>
      <w:r w:rsidR="00017EEF" w:rsidRPr="00835A3E">
        <w:t xml:space="preserve">Mercuriusstraat 10 </w:t>
      </w:r>
      <w:r w:rsidR="00017EEF">
        <w:br/>
      </w:r>
      <w:r w:rsidR="00017EEF" w:rsidRPr="00835A3E">
        <w:t>6468 ER Kerkrade</w:t>
      </w:r>
      <w:r w:rsidR="00017EEF">
        <w:br/>
        <w:t>Tel: 045 535 50 30</w:t>
      </w:r>
      <w:r w:rsidR="00017EEF">
        <w:br/>
      </w:r>
      <w:r w:rsidR="00017EEF" w:rsidRPr="005B0FE6">
        <w:t>www.</w:t>
      </w:r>
      <w:r w:rsidR="00017EEF">
        <w:t>n</w:t>
      </w:r>
      <w:r w:rsidR="00017EEF" w:rsidRPr="005B0FE6">
        <w:t>ophadrain.nl</w:t>
      </w:r>
      <w:r w:rsidR="00C55F3A">
        <w:br/>
      </w:r>
      <w:r w:rsidR="00C55F3A" w:rsidRPr="00651C47">
        <w:t>Type dak</w:t>
      </w:r>
      <w:r>
        <w:t>: Extensief groendak</w:t>
      </w:r>
      <w:r w:rsidR="00DE29F9">
        <w:t xml:space="preserve">, </w:t>
      </w:r>
      <w:r w:rsidR="00837BEF">
        <w:t xml:space="preserve">hellend dak </w:t>
      </w:r>
      <w:r w:rsidR="0057253E">
        <w:t>meerlaags</w:t>
      </w:r>
      <w:r>
        <w:t xml:space="preserve">; </w:t>
      </w:r>
      <w:r w:rsidR="00102852" w:rsidRPr="00102852">
        <w:t xml:space="preserve">Extensieve vegetatie; </w:t>
      </w:r>
      <w:r w:rsidR="00511374">
        <w:t>Sedummat</w:t>
      </w:r>
      <w:r w:rsidR="00C55F3A" w:rsidRPr="00651C47">
        <w:br/>
        <w:t>Aantal planten</w:t>
      </w:r>
      <w:r w:rsidR="003C135F">
        <w:t xml:space="preserve">: </w:t>
      </w:r>
      <w:r w:rsidR="00DE29F9">
        <w:t xml:space="preserve">4-8 soorten per </w:t>
      </w:r>
      <w:r w:rsidR="002C244E">
        <w:t>Sedummat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61A5C6A1" w14:textId="39F8D3F3" w:rsidR="00C55F3A" w:rsidRPr="00F91E57" w:rsidRDefault="00C55F3A" w:rsidP="00F91E57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3704B83" w14:textId="60BDC4EB" w:rsidR="00C55F3A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120037" w:rsidRPr="006C75F1">
        <w:t xml:space="preserve">ND </w:t>
      </w:r>
      <w:r w:rsidR="00F51EFC">
        <w:t>100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>drainage</w:t>
      </w:r>
      <w:r w:rsidR="00511374">
        <w:t>- en filter</w:t>
      </w:r>
      <w:r w:rsidR="0026283E">
        <w:t xml:space="preserve">laag </w:t>
      </w:r>
      <w:r w:rsidR="006C75F1">
        <w:t>in één systeem.)</w:t>
      </w:r>
    </w:p>
    <w:p w14:paraId="1ABD5C3C" w14:textId="24E0AAD4" w:rsidR="0095735F" w:rsidRDefault="0095735F" w:rsidP="00B66BD7">
      <w:pPr>
        <w:spacing w:after="0" w:line="240" w:lineRule="auto"/>
        <w:ind w:left="709"/>
      </w:pPr>
      <w:r w:rsidRPr="00102852">
        <w:t>-</w:t>
      </w:r>
      <w:r w:rsidRPr="00102852">
        <w:tab/>
      </w:r>
      <w:r w:rsidR="00B66BD7" w:rsidRPr="00102852">
        <w:t xml:space="preserve">ND </w:t>
      </w:r>
      <w:r w:rsidR="005B7E36">
        <w:t>SM-50 Substraatplaat</w:t>
      </w:r>
    </w:p>
    <w:p w14:paraId="7F76749A" w14:textId="2C09AFF3" w:rsidR="00790EB6" w:rsidRPr="00102852" w:rsidRDefault="00790EB6" w:rsidP="00790EB6">
      <w:pPr>
        <w:spacing w:after="0" w:line="240" w:lineRule="auto"/>
        <w:ind w:left="709"/>
      </w:pPr>
      <w:r w:rsidRPr="00102852">
        <w:t>-</w:t>
      </w:r>
      <w:r w:rsidRPr="00102852">
        <w:tab/>
        <w:t xml:space="preserve">ND </w:t>
      </w:r>
      <w:r>
        <w:t xml:space="preserve">WSF-24 </w:t>
      </w:r>
      <w:r w:rsidR="003B49F9">
        <w:t>Waterkerende foliestroken</w:t>
      </w:r>
    </w:p>
    <w:p w14:paraId="0E3FE33A" w14:textId="00EA92B2" w:rsidR="00C55F3A" w:rsidRPr="00102852" w:rsidRDefault="0095735F" w:rsidP="00880967">
      <w:pPr>
        <w:spacing w:after="0" w:line="240" w:lineRule="auto"/>
        <w:ind w:left="709"/>
      </w:pPr>
      <w:r w:rsidRPr="00102852">
        <w:t>-</w:t>
      </w:r>
      <w:r w:rsidRPr="00102852">
        <w:tab/>
      </w:r>
      <w:r w:rsidR="00102852" w:rsidRPr="00102852">
        <w:t xml:space="preserve">Extensieve vegetatie; </w:t>
      </w:r>
      <w:r w:rsidR="00511374">
        <w:t>Sedummat</w:t>
      </w:r>
      <w:r w:rsidR="00C55F3A" w:rsidRPr="00102852">
        <w:tab/>
      </w:r>
    </w:p>
    <w:p w14:paraId="4F718605" w14:textId="47E4A76E" w:rsidR="001B20A0" w:rsidRPr="00147833" w:rsidRDefault="00C55F3A" w:rsidP="001B20A0">
      <w:pPr>
        <w:spacing w:after="0" w:line="240" w:lineRule="auto"/>
        <w:ind w:left="709"/>
      </w:pPr>
      <w:r w:rsidRPr="00147833">
        <w:t>-</w:t>
      </w:r>
      <w:r w:rsidRPr="00147833">
        <w:tab/>
      </w:r>
      <w:r w:rsidR="009C0FA0" w:rsidRPr="00147833">
        <w:t>ND RS</w:t>
      </w:r>
      <w:r w:rsidR="00CF603C" w:rsidRPr="00147833">
        <w:t xml:space="preserve">-8 </w:t>
      </w:r>
      <w:r w:rsidR="00681934" w:rsidRPr="00147833">
        <w:t>Controleput</w:t>
      </w:r>
      <w:r w:rsidR="00CF603C" w:rsidRPr="00147833">
        <w:t xml:space="preserve"> inclusief deksel 80 mm</w:t>
      </w:r>
      <w:r w:rsidR="00681934" w:rsidRPr="00147833">
        <w:t xml:space="preserve"> over HWA</w:t>
      </w:r>
    </w:p>
    <w:p w14:paraId="7CB78507" w14:textId="1000F78F" w:rsidR="00C55F3A" w:rsidRPr="00CB6B78" w:rsidRDefault="00C55F3A" w:rsidP="00C55F3A">
      <w:pPr>
        <w:spacing w:after="0" w:line="240" w:lineRule="auto"/>
        <w:ind w:left="709"/>
      </w:pPr>
      <w:r w:rsidRPr="00CB6B78">
        <w:t>-</w:t>
      </w:r>
      <w:r w:rsidRPr="00CB6B78">
        <w:tab/>
      </w:r>
      <w:r w:rsidR="00CF603C" w:rsidRPr="00CB6B78">
        <w:t>(Optioneel) ND RS-8</w:t>
      </w:r>
      <w:r w:rsidR="00CB6B78" w:rsidRPr="00CB6B78">
        <w:t>-</w:t>
      </w:r>
      <w:r w:rsidR="00CB6B78">
        <w:t>V verhogingselement – 100 of 200 mm</w:t>
      </w:r>
    </w:p>
    <w:p w14:paraId="6B44ABF0" w14:textId="0B46D0A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>opstanden; min. 30</w:t>
      </w:r>
      <w:r w:rsidR="00795AE7">
        <w:t>0 mm, bv. grind 16/32</w:t>
      </w:r>
    </w:p>
    <w:p w14:paraId="4484F81E" w14:textId="79BE4618" w:rsidR="00AD6BC0" w:rsidRDefault="00AD6BC0" w:rsidP="00AD6BC0">
      <w:pPr>
        <w:spacing w:after="0" w:line="240" w:lineRule="auto"/>
        <w:ind w:left="709"/>
      </w:pPr>
      <w:r w:rsidRPr="00CB6B78">
        <w:t>-</w:t>
      </w:r>
      <w:r>
        <w:tab/>
      </w:r>
      <w:r w:rsidR="00795AE7">
        <w:t>ND KL</w:t>
      </w:r>
      <w:r w:rsidR="005F501C">
        <w:t xml:space="preserve"> Scheidings- en Dakrandsysteem</w:t>
      </w:r>
      <w:r w:rsidR="00BA506B">
        <w:t xml:space="preserve"> met </w:t>
      </w:r>
      <w:r w:rsidR="00611B9C">
        <w:t>d</w:t>
      </w:r>
      <w:r w:rsidR="00BA506B">
        <w:t>rainagesleuven</w:t>
      </w:r>
      <w:r w:rsidR="00795AE7">
        <w:t xml:space="preserve"> </w:t>
      </w:r>
    </w:p>
    <w:p w14:paraId="0488A388" w14:textId="6C7A9C02" w:rsidR="00AD6BC0" w:rsidRPr="00CB6B78" w:rsidRDefault="00566EA4" w:rsidP="00CF54CC">
      <w:pPr>
        <w:spacing w:after="0" w:line="240" w:lineRule="auto"/>
        <w:ind w:left="1134" w:firstLine="7"/>
      </w:pPr>
      <w:r w:rsidRPr="00566EA4">
        <w:t>profielen, binnen- en buitenhoekprofielen en</w:t>
      </w:r>
      <w:r w:rsidR="00C825C4">
        <w:t xml:space="preserve"> v</w:t>
      </w:r>
      <w:r w:rsidRPr="00566EA4">
        <w:t>erbindingsstukken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7B31CE3E" w:rsidR="00C55F3A" w:rsidRPr="005353A3" w:rsidRDefault="003B49F9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>Hellend</w:t>
      </w:r>
      <w:r w:rsidR="00C55F3A" w:rsidRPr="005353A3">
        <w:rPr>
          <w:b/>
          <w:bCs/>
          <w:lang w:val="en-US"/>
        </w:rPr>
        <w:t xml:space="preserve"> dak</w:t>
      </w:r>
    </w:p>
    <w:p w14:paraId="4DDC6535" w14:textId="6F365B14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</w:t>
      </w:r>
      <w:r w:rsidR="008A7EC7">
        <w:t>hellend</w:t>
      </w:r>
      <w:r w:rsidR="00362597">
        <w:t xml:space="preserve">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Default="00A82355" w:rsidP="00C55F3A">
      <w:pPr>
        <w:spacing w:after="0" w:line="240" w:lineRule="auto"/>
        <w:ind w:left="709"/>
      </w:pPr>
    </w:p>
    <w:p w14:paraId="4DE57B11" w14:textId="77777777" w:rsidR="00614713" w:rsidRPr="00362597" w:rsidRDefault="00614713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lastRenderedPageBreak/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E8B1" w14:textId="77777777" w:rsidR="00EA2E48" w:rsidRDefault="00EA2E48" w:rsidP="00A82355">
      <w:pPr>
        <w:spacing w:after="0" w:line="240" w:lineRule="auto"/>
      </w:pPr>
      <w:r>
        <w:separator/>
      </w:r>
    </w:p>
  </w:endnote>
  <w:endnote w:type="continuationSeparator" w:id="0">
    <w:p w14:paraId="27523CAF" w14:textId="77777777" w:rsidR="00EA2E48" w:rsidRDefault="00EA2E48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82355" w14:textId="77777777" w:rsidR="00EA2E48" w:rsidRDefault="00EA2E48" w:rsidP="00A82355">
      <w:pPr>
        <w:spacing w:after="0" w:line="240" w:lineRule="auto"/>
      </w:pPr>
      <w:r>
        <w:separator/>
      </w:r>
    </w:p>
  </w:footnote>
  <w:footnote w:type="continuationSeparator" w:id="0">
    <w:p w14:paraId="4198024D" w14:textId="77777777" w:rsidR="00EA2E48" w:rsidRDefault="00EA2E48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7EEF"/>
    <w:rsid w:val="00092966"/>
    <w:rsid w:val="000B6C56"/>
    <w:rsid w:val="000E4536"/>
    <w:rsid w:val="00102852"/>
    <w:rsid w:val="00120037"/>
    <w:rsid w:val="00147833"/>
    <w:rsid w:val="00160B33"/>
    <w:rsid w:val="00177C46"/>
    <w:rsid w:val="001811CB"/>
    <w:rsid w:val="001A6CA3"/>
    <w:rsid w:val="001B20A0"/>
    <w:rsid w:val="001C568B"/>
    <w:rsid w:val="001E6932"/>
    <w:rsid w:val="00206805"/>
    <w:rsid w:val="0026283E"/>
    <w:rsid w:val="0026478A"/>
    <w:rsid w:val="002B25BD"/>
    <w:rsid w:val="002C244E"/>
    <w:rsid w:val="002E4642"/>
    <w:rsid w:val="002F43CB"/>
    <w:rsid w:val="00362597"/>
    <w:rsid w:val="003774F7"/>
    <w:rsid w:val="00381D51"/>
    <w:rsid w:val="0039448D"/>
    <w:rsid w:val="003B49F9"/>
    <w:rsid w:val="003C135F"/>
    <w:rsid w:val="003C2410"/>
    <w:rsid w:val="003D7DD6"/>
    <w:rsid w:val="004B06C1"/>
    <w:rsid w:val="00511374"/>
    <w:rsid w:val="005353A3"/>
    <w:rsid w:val="00566EA4"/>
    <w:rsid w:val="0057253E"/>
    <w:rsid w:val="005B0FE6"/>
    <w:rsid w:val="005B7E36"/>
    <w:rsid w:val="005E0A80"/>
    <w:rsid w:val="005E1E99"/>
    <w:rsid w:val="005F42EC"/>
    <w:rsid w:val="005F501C"/>
    <w:rsid w:val="00611B9C"/>
    <w:rsid w:val="00614713"/>
    <w:rsid w:val="00651C47"/>
    <w:rsid w:val="006547E6"/>
    <w:rsid w:val="00676994"/>
    <w:rsid w:val="00681934"/>
    <w:rsid w:val="006B3280"/>
    <w:rsid w:val="006C0A38"/>
    <w:rsid w:val="006C75F1"/>
    <w:rsid w:val="00707419"/>
    <w:rsid w:val="00734EB8"/>
    <w:rsid w:val="007738B1"/>
    <w:rsid w:val="00790EB6"/>
    <w:rsid w:val="00795AE7"/>
    <w:rsid w:val="007D0517"/>
    <w:rsid w:val="00823EF5"/>
    <w:rsid w:val="00837BEF"/>
    <w:rsid w:val="008441E8"/>
    <w:rsid w:val="00880967"/>
    <w:rsid w:val="008A7EC7"/>
    <w:rsid w:val="00927462"/>
    <w:rsid w:val="00937D77"/>
    <w:rsid w:val="0095735F"/>
    <w:rsid w:val="009B2F1A"/>
    <w:rsid w:val="009C0FA0"/>
    <w:rsid w:val="009F0FB4"/>
    <w:rsid w:val="00A0546E"/>
    <w:rsid w:val="00A1273E"/>
    <w:rsid w:val="00A504D4"/>
    <w:rsid w:val="00A65EA3"/>
    <w:rsid w:val="00A82355"/>
    <w:rsid w:val="00A9532F"/>
    <w:rsid w:val="00AD6BC0"/>
    <w:rsid w:val="00B2355C"/>
    <w:rsid w:val="00B5232A"/>
    <w:rsid w:val="00B5633D"/>
    <w:rsid w:val="00B66BD7"/>
    <w:rsid w:val="00B67DA5"/>
    <w:rsid w:val="00BA506B"/>
    <w:rsid w:val="00BB3AC3"/>
    <w:rsid w:val="00BC2604"/>
    <w:rsid w:val="00BD121C"/>
    <w:rsid w:val="00BF6C4D"/>
    <w:rsid w:val="00C22A68"/>
    <w:rsid w:val="00C432BF"/>
    <w:rsid w:val="00C55F3A"/>
    <w:rsid w:val="00C825C4"/>
    <w:rsid w:val="00CB6B78"/>
    <w:rsid w:val="00CD5552"/>
    <w:rsid w:val="00CE3D7D"/>
    <w:rsid w:val="00CE69EB"/>
    <w:rsid w:val="00CF54CC"/>
    <w:rsid w:val="00CF603C"/>
    <w:rsid w:val="00CF6EEE"/>
    <w:rsid w:val="00D04EFD"/>
    <w:rsid w:val="00DD39F9"/>
    <w:rsid w:val="00DE29F9"/>
    <w:rsid w:val="00DE5598"/>
    <w:rsid w:val="00E14C42"/>
    <w:rsid w:val="00E41887"/>
    <w:rsid w:val="00EA2E48"/>
    <w:rsid w:val="00ED2885"/>
    <w:rsid w:val="00EE2F1A"/>
    <w:rsid w:val="00F46075"/>
    <w:rsid w:val="00F51EFC"/>
    <w:rsid w:val="00F648AD"/>
    <w:rsid w:val="00F81685"/>
    <w:rsid w:val="00F91E57"/>
    <w:rsid w:val="00FC53FC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062EFEAC-90E0-4710-84CA-6271C798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Mirte van Goor</cp:lastModifiedBy>
  <cp:revision>82</cp:revision>
  <dcterms:created xsi:type="dcterms:W3CDTF">2026-02-24T13:03:00Z</dcterms:created>
  <dcterms:modified xsi:type="dcterms:W3CDTF">2026-03-03T09:34:00Z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